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819D0" w14:textId="77777777" w:rsidR="0082150A" w:rsidRPr="001D441F" w:rsidRDefault="009E22BA" w:rsidP="0082150A">
      <w:pPr>
        <w:widowControl w:val="0"/>
        <w:autoSpaceDE w:val="0"/>
        <w:autoSpaceDN w:val="0"/>
        <w:adjustRightInd w:val="0"/>
        <w:rPr>
          <w:rFonts w:ascii="Times" w:hAnsi="Times" w:cs="Arial"/>
          <w:color w:val="1A1A1A"/>
        </w:rPr>
      </w:pPr>
      <w:bookmarkStart w:id="0" w:name="_GoBack"/>
      <w:bookmarkEnd w:id="0"/>
      <w:r w:rsidRPr="001D441F">
        <w:rPr>
          <w:rFonts w:ascii="Times" w:hAnsi="Times"/>
        </w:rPr>
        <w:t xml:space="preserve">Minutes for </w:t>
      </w:r>
      <w:r w:rsidR="0082150A" w:rsidRPr="001D441F">
        <w:rPr>
          <w:rFonts w:ascii="Times" w:hAnsi="Times" w:cs="Arial"/>
          <w:color w:val="1A1A1A"/>
        </w:rPr>
        <w:t>Steering Committee for the Multinational Brassica Genome Project (MBGP)</w:t>
      </w:r>
    </w:p>
    <w:p w14:paraId="070313D0" w14:textId="77777777" w:rsidR="0082150A" w:rsidRPr="001D441F" w:rsidRDefault="0082150A" w:rsidP="0082150A">
      <w:pPr>
        <w:widowControl w:val="0"/>
        <w:autoSpaceDE w:val="0"/>
        <w:autoSpaceDN w:val="0"/>
        <w:adjustRightInd w:val="0"/>
        <w:rPr>
          <w:rFonts w:ascii="Times" w:hAnsi="Times" w:cs="Arial"/>
          <w:color w:val="1A1A1A"/>
        </w:rPr>
      </w:pPr>
      <w:r w:rsidRPr="001D441F">
        <w:rPr>
          <w:rFonts w:ascii="Times" w:hAnsi="Times" w:cs="Arial"/>
          <w:color w:val="1A1A1A"/>
        </w:rPr>
        <w:t>Date: Sunday January 15, 2012</w:t>
      </w:r>
    </w:p>
    <w:p w14:paraId="1C1BBE79" w14:textId="77777777" w:rsidR="0082150A" w:rsidRPr="001D441F" w:rsidRDefault="0082150A" w:rsidP="0082150A">
      <w:pPr>
        <w:widowControl w:val="0"/>
        <w:autoSpaceDE w:val="0"/>
        <w:autoSpaceDN w:val="0"/>
        <w:adjustRightInd w:val="0"/>
        <w:rPr>
          <w:rFonts w:ascii="Times" w:hAnsi="Times" w:cs="Arial"/>
          <w:color w:val="1A1A1A"/>
        </w:rPr>
      </w:pPr>
      <w:r w:rsidRPr="001D441F">
        <w:rPr>
          <w:rFonts w:ascii="Times" w:hAnsi="Times" w:cs="Arial"/>
          <w:color w:val="1A1A1A"/>
        </w:rPr>
        <w:t>Time: 10:00 AM to 1:00 PM (13:00)</w:t>
      </w:r>
    </w:p>
    <w:p w14:paraId="6F66EC5D" w14:textId="2CF038B0" w:rsidR="0082150A" w:rsidRPr="001D441F" w:rsidRDefault="0082150A" w:rsidP="0082150A">
      <w:pPr>
        <w:widowControl w:val="0"/>
        <w:autoSpaceDE w:val="0"/>
        <w:autoSpaceDN w:val="0"/>
        <w:adjustRightInd w:val="0"/>
        <w:rPr>
          <w:rFonts w:ascii="Times" w:hAnsi="Times" w:cs="Arial"/>
          <w:color w:val="1A1A1A"/>
        </w:rPr>
      </w:pPr>
      <w:r w:rsidRPr="001D441F">
        <w:rPr>
          <w:rFonts w:ascii="Times" w:hAnsi="Times" w:cs="Arial"/>
          <w:color w:val="1A1A1A"/>
        </w:rPr>
        <w:t>Place: Town and Country Hotel, San Diego</w:t>
      </w:r>
    </w:p>
    <w:p w14:paraId="5A86A5C4" w14:textId="77777777" w:rsidR="0082150A" w:rsidRPr="001D441F" w:rsidRDefault="0082150A" w:rsidP="0082150A">
      <w:pPr>
        <w:widowControl w:val="0"/>
        <w:autoSpaceDE w:val="0"/>
        <w:autoSpaceDN w:val="0"/>
        <w:adjustRightInd w:val="0"/>
        <w:rPr>
          <w:rFonts w:ascii="Times" w:hAnsi="Times" w:cs="Arial"/>
          <w:color w:val="1A1A1A"/>
        </w:rPr>
      </w:pPr>
    </w:p>
    <w:p w14:paraId="7A924550" w14:textId="77777777" w:rsidR="0082150A" w:rsidRPr="001D441F" w:rsidRDefault="0082150A" w:rsidP="0082150A">
      <w:pPr>
        <w:widowControl w:val="0"/>
        <w:autoSpaceDE w:val="0"/>
        <w:autoSpaceDN w:val="0"/>
        <w:adjustRightInd w:val="0"/>
        <w:rPr>
          <w:rFonts w:ascii="Times" w:hAnsi="Times" w:cs="Arial"/>
          <w:color w:val="1A1A1A"/>
        </w:rPr>
      </w:pPr>
      <w:r w:rsidRPr="001D441F">
        <w:rPr>
          <w:rFonts w:ascii="Times" w:hAnsi="Times" w:cs="Arial"/>
          <w:color w:val="1A1A1A"/>
        </w:rPr>
        <w:t>Agenda:</w:t>
      </w:r>
    </w:p>
    <w:p w14:paraId="62D81DAE" w14:textId="77777777" w:rsidR="00CF4709" w:rsidRPr="001D441F" w:rsidRDefault="00CF4709" w:rsidP="0082150A">
      <w:pPr>
        <w:widowControl w:val="0"/>
        <w:autoSpaceDE w:val="0"/>
        <w:autoSpaceDN w:val="0"/>
        <w:adjustRightInd w:val="0"/>
        <w:rPr>
          <w:rFonts w:ascii="Times" w:hAnsi="Times" w:cs="Arial"/>
          <w:color w:val="1A1A1A"/>
        </w:rPr>
      </w:pPr>
    </w:p>
    <w:p w14:paraId="5CF53EDC" w14:textId="615FA2AA" w:rsidR="0082150A" w:rsidRPr="001D441F" w:rsidRDefault="009E22BA"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1. </w:t>
      </w:r>
      <w:r w:rsidR="0082150A" w:rsidRPr="001D441F">
        <w:rPr>
          <w:rFonts w:ascii="Times" w:hAnsi="Times" w:cs="Arial"/>
          <w:color w:val="1A1A1A"/>
        </w:rPr>
        <w:t>Introductions and approval of minutes</w:t>
      </w:r>
      <w:r w:rsidR="00595B5E">
        <w:rPr>
          <w:rFonts w:ascii="Times" w:hAnsi="Times" w:cs="Arial"/>
          <w:color w:val="1A1A1A"/>
        </w:rPr>
        <w:t>; sign up s</w:t>
      </w:r>
      <w:r w:rsidRPr="001D441F">
        <w:rPr>
          <w:rFonts w:ascii="Times" w:hAnsi="Times" w:cs="Arial"/>
          <w:color w:val="1A1A1A"/>
        </w:rPr>
        <w:t>heet passed around</w:t>
      </w:r>
    </w:p>
    <w:p w14:paraId="47796F5D" w14:textId="77777777" w:rsidR="009E22BA" w:rsidRPr="001D441F" w:rsidRDefault="009E22BA" w:rsidP="0082150A">
      <w:pPr>
        <w:widowControl w:val="0"/>
        <w:autoSpaceDE w:val="0"/>
        <w:autoSpaceDN w:val="0"/>
        <w:adjustRightInd w:val="0"/>
        <w:rPr>
          <w:rFonts w:ascii="Times" w:hAnsi="Times" w:cs="Arial"/>
          <w:color w:val="1A1A1A"/>
        </w:rPr>
      </w:pPr>
    </w:p>
    <w:p w14:paraId="18B21CC7" w14:textId="77777777" w:rsidR="0082150A" w:rsidRDefault="009E22BA"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2. </w:t>
      </w:r>
      <w:r w:rsidR="0082150A" w:rsidRPr="001D441F">
        <w:rPr>
          <w:rFonts w:ascii="Times" w:hAnsi="Times" w:cs="Arial"/>
          <w:color w:val="1A1A1A"/>
        </w:rPr>
        <w:t>Update on genetic resources/diversity sets/association studies</w:t>
      </w:r>
    </w:p>
    <w:p w14:paraId="16BB851E" w14:textId="77777777" w:rsidR="00595B5E" w:rsidRPr="001D441F" w:rsidRDefault="00595B5E" w:rsidP="0082150A">
      <w:pPr>
        <w:widowControl w:val="0"/>
        <w:autoSpaceDE w:val="0"/>
        <w:autoSpaceDN w:val="0"/>
        <w:adjustRightInd w:val="0"/>
        <w:rPr>
          <w:rFonts w:ascii="Times" w:hAnsi="Times" w:cs="Arial"/>
          <w:color w:val="1A1A1A"/>
        </w:rPr>
      </w:pPr>
    </w:p>
    <w:p w14:paraId="0406B78B" w14:textId="77777777" w:rsidR="009E22BA" w:rsidRPr="001D441F" w:rsidRDefault="009E22BA" w:rsidP="0082150A">
      <w:pPr>
        <w:widowControl w:val="0"/>
        <w:autoSpaceDE w:val="0"/>
        <w:autoSpaceDN w:val="0"/>
        <w:adjustRightInd w:val="0"/>
        <w:rPr>
          <w:rFonts w:ascii="Times" w:hAnsi="Times" w:cs="Arial"/>
          <w:color w:val="1A1A1A"/>
        </w:rPr>
      </w:pPr>
      <w:r w:rsidRPr="001D441F">
        <w:rPr>
          <w:rFonts w:ascii="Times" w:hAnsi="Times" w:cs="Arial"/>
          <w:color w:val="1A1A1A"/>
        </w:rPr>
        <w:t>Brassica n</w:t>
      </w:r>
      <w:r w:rsidR="0082150A" w:rsidRPr="001D441F">
        <w:rPr>
          <w:rFonts w:ascii="Times" w:hAnsi="Times" w:cs="Arial"/>
          <w:color w:val="1A1A1A"/>
        </w:rPr>
        <w:t xml:space="preserve">apus and </w:t>
      </w:r>
      <w:r w:rsidRPr="001D441F">
        <w:rPr>
          <w:rFonts w:ascii="Times" w:hAnsi="Times" w:cs="Arial"/>
          <w:color w:val="1A1A1A"/>
        </w:rPr>
        <w:t xml:space="preserve">B. </w:t>
      </w:r>
      <w:r w:rsidR="0082150A" w:rsidRPr="001D441F">
        <w:rPr>
          <w:rFonts w:ascii="Times" w:hAnsi="Times" w:cs="Arial"/>
          <w:color w:val="1A1A1A"/>
        </w:rPr>
        <w:t xml:space="preserve">oleracea diversity sets </w:t>
      </w:r>
      <w:r w:rsidRPr="001D441F">
        <w:rPr>
          <w:rFonts w:ascii="Times" w:hAnsi="Times" w:cs="Arial"/>
          <w:color w:val="1A1A1A"/>
        </w:rPr>
        <w:t>established in UK (Graham Teakle)</w:t>
      </w:r>
      <w:r w:rsidR="0082150A" w:rsidRPr="001D441F">
        <w:rPr>
          <w:rFonts w:ascii="Times" w:hAnsi="Times" w:cs="Arial"/>
          <w:color w:val="1A1A1A"/>
        </w:rPr>
        <w:t xml:space="preserve">. </w:t>
      </w:r>
    </w:p>
    <w:p w14:paraId="10BBFA49" w14:textId="77777777" w:rsidR="009E22BA" w:rsidRPr="001D441F" w:rsidRDefault="0082150A"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Seeds </w:t>
      </w:r>
      <w:r w:rsidR="009E22BA" w:rsidRPr="001D441F">
        <w:rPr>
          <w:rFonts w:ascii="Times" w:hAnsi="Times" w:cs="Arial"/>
          <w:color w:val="1A1A1A"/>
        </w:rPr>
        <w:t>may be provided</w:t>
      </w:r>
      <w:r w:rsidRPr="001D441F">
        <w:rPr>
          <w:rFonts w:ascii="Times" w:hAnsi="Times" w:cs="Arial"/>
          <w:color w:val="1A1A1A"/>
        </w:rPr>
        <w:t xml:space="preserve"> with cost for seed production costs included. </w:t>
      </w:r>
    </w:p>
    <w:p w14:paraId="167D6B22" w14:textId="77777777" w:rsidR="009E22BA" w:rsidRPr="001D441F" w:rsidRDefault="009E22BA" w:rsidP="0082150A">
      <w:pPr>
        <w:widowControl w:val="0"/>
        <w:autoSpaceDE w:val="0"/>
        <w:autoSpaceDN w:val="0"/>
        <w:adjustRightInd w:val="0"/>
        <w:rPr>
          <w:rFonts w:ascii="Times" w:hAnsi="Times" w:cs="Arial"/>
          <w:color w:val="1A1A1A"/>
        </w:rPr>
      </w:pPr>
      <w:r w:rsidRPr="001D441F">
        <w:rPr>
          <w:rFonts w:ascii="Times" w:hAnsi="Times" w:cs="Arial"/>
          <w:color w:val="1A1A1A"/>
        </w:rPr>
        <w:t>Brassica rapa diversity sets – none available yet?</w:t>
      </w:r>
    </w:p>
    <w:p w14:paraId="6483BC0F" w14:textId="77777777" w:rsidR="009E22BA"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Brassica napus lines, 150, with phenotype data to be available, also from Germany?</w:t>
      </w:r>
    </w:p>
    <w:p w14:paraId="2CD27AF2" w14:textId="5871F52C" w:rsidR="009E22BA" w:rsidRPr="001D441F" w:rsidRDefault="009E22BA" w:rsidP="004546B8">
      <w:pPr>
        <w:widowControl w:val="0"/>
        <w:tabs>
          <w:tab w:val="left" w:pos="6733"/>
        </w:tabs>
        <w:autoSpaceDE w:val="0"/>
        <w:autoSpaceDN w:val="0"/>
        <w:adjustRightInd w:val="0"/>
        <w:rPr>
          <w:rFonts w:ascii="Times" w:hAnsi="Times" w:cs="Arial"/>
          <w:color w:val="1A1A1A"/>
        </w:rPr>
      </w:pPr>
      <w:r w:rsidRPr="001D441F">
        <w:rPr>
          <w:rFonts w:ascii="Times" w:hAnsi="Times" w:cs="Arial"/>
          <w:color w:val="1A1A1A"/>
        </w:rPr>
        <w:t xml:space="preserve">Graham King is willing to post </w:t>
      </w:r>
      <w:r w:rsidR="004546B8">
        <w:rPr>
          <w:rFonts w:ascii="Times" w:hAnsi="Times" w:cs="Arial"/>
          <w:color w:val="1A1A1A"/>
        </w:rPr>
        <w:t>any information on brassica.info</w:t>
      </w:r>
    </w:p>
    <w:p w14:paraId="21C3542F" w14:textId="77777777" w:rsidR="009E22BA" w:rsidRPr="001D441F" w:rsidRDefault="009E22BA" w:rsidP="0082150A">
      <w:pPr>
        <w:widowControl w:val="0"/>
        <w:autoSpaceDE w:val="0"/>
        <w:autoSpaceDN w:val="0"/>
        <w:adjustRightInd w:val="0"/>
        <w:rPr>
          <w:rFonts w:ascii="Times" w:hAnsi="Times" w:cs="Arial"/>
          <w:color w:val="1A1A1A"/>
        </w:rPr>
      </w:pPr>
    </w:p>
    <w:p w14:paraId="5D814060" w14:textId="0A5A61A0" w:rsidR="0082150A" w:rsidRPr="001D441F" w:rsidRDefault="009E22BA" w:rsidP="0082150A">
      <w:pPr>
        <w:widowControl w:val="0"/>
        <w:autoSpaceDE w:val="0"/>
        <w:autoSpaceDN w:val="0"/>
        <w:adjustRightInd w:val="0"/>
        <w:rPr>
          <w:rFonts w:ascii="Times" w:hAnsi="Times" w:cs="Arial"/>
          <w:color w:val="1A1A1A"/>
        </w:rPr>
      </w:pPr>
      <w:r w:rsidRPr="001D441F">
        <w:rPr>
          <w:rFonts w:ascii="Times" w:hAnsi="Times" w:cs="Arial"/>
          <w:color w:val="1A1A1A"/>
        </w:rPr>
        <w:t>3.</w:t>
      </w:r>
      <w:r w:rsidR="0082150A" w:rsidRPr="001D441F">
        <w:rPr>
          <w:rFonts w:ascii="Times" w:hAnsi="Times" w:cs="Arial"/>
          <w:color w:val="1A1A1A"/>
        </w:rPr>
        <w:t xml:space="preserve"> Update </w:t>
      </w:r>
      <w:r w:rsidR="00B30E89" w:rsidRPr="001D441F">
        <w:rPr>
          <w:rFonts w:ascii="Times" w:hAnsi="Times" w:cs="Arial"/>
          <w:color w:val="1A1A1A"/>
        </w:rPr>
        <w:t xml:space="preserve">on genome sequencing activities </w:t>
      </w:r>
      <w:r w:rsidR="0082150A" w:rsidRPr="001D441F">
        <w:rPr>
          <w:rFonts w:ascii="Times" w:hAnsi="Times" w:cs="Arial"/>
          <w:color w:val="1A1A1A"/>
        </w:rPr>
        <w:t>(Brassica species</w:t>
      </w:r>
      <w:r w:rsidR="00B30E89" w:rsidRPr="001D441F">
        <w:rPr>
          <w:rFonts w:ascii="Times" w:hAnsi="Times" w:cs="Arial"/>
          <w:color w:val="1A1A1A"/>
        </w:rPr>
        <w:t xml:space="preserve"> only</w:t>
      </w:r>
      <w:r w:rsidR="0082150A" w:rsidRPr="001D441F">
        <w:rPr>
          <w:rFonts w:ascii="Times" w:hAnsi="Times" w:cs="Arial"/>
          <w:color w:val="1A1A1A"/>
        </w:rPr>
        <w:t>)</w:t>
      </w:r>
    </w:p>
    <w:p w14:paraId="428F90A5" w14:textId="77777777" w:rsidR="009E22BA" w:rsidRPr="001D441F" w:rsidRDefault="009E22BA" w:rsidP="0082150A">
      <w:pPr>
        <w:widowControl w:val="0"/>
        <w:autoSpaceDE w:val="0"/>
        <w:autoSpaceDN w:val="0"/>
        <w:adjustRightInd w:val="0"/>
        <w:rPr>
          <w:rFonts w:ascii="Times" w:hAnsi="Times" w:cs="Arial"/>
          <w:color w:val="1A1A1A"/>
        </w:rPr>
      </w:pPr>
    </w:p>
    <w:p w14:paraId="18ACE7C1" w14:textId="1A32E8A7" w:rsidR="009E22BA"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Brassica rapa g</w:t>
      </w:r>
      <w:r w:rsidR="00B30E89" w:rsidRPr="001D441F">
        <w:rPr>
          <w:rFonts w:ascii="Times" w:hAnsi="Times" w:cs="Arial"/>
          <w:color w:val="1A1A1A"/>
        </w:rPr>
        <w:t>enome:</w:t>
      </w:r>
      <w:r w:rsidRPr="001D441F">
        <w:rPr>
          <w:rFonts w:ascii="Times" w:hAnsi="Times" w:cs="Arial"/>
          <w:color w:val="1A1A1A"/>
        </w:rPr>
        <w:t xml:space="preserve">  Applause for Nature Genetics paper published.</w:t>
      </w:r>
    </w:p>
    <w:p w14:paraId="3C439A79" w14:textId="77777777" w:rsidR="009E22BA"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Xiaowu Wang will continue to improve this genome.</w:t>
      </w:r>
    </w:p>
    <w:p w14:paraId="0889F91D" w14:textId="77777777" w:rsidR="009E22BA"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Other Brassica rapa genomes being sequenced and re-sequenced by JGI.</w:t>
      </w:r>
    </w:p>
    <w:p w14:paraId="30268941" w14:textId="77777777" w:rsidR="009E22BA" w:rsidRPr="001D441F" w:rsidRDefault="009E22BA" w:rsidP="009E22BA">
      <w:pPr>
        <w:widowControl w:val="0"/>
        <w:autoSpaceDE w:val="0"/>
        <w:autoSpaceDN w:val="0"/>
        <w:adjustRightInd w:val="0"/>
        <w:rPr>
          <w:rFonts w:ascii="Times" w:hAnsi="Times" w:cs="Arial"/>
          <w:color w:val="1A1A1A"/>
        </w:rPr>
      </w:pPr>
    </w:p>
    <w:p w14:paraId="2E140930" w14:textId="77777777" w:rsidR="00B30E89"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Brassica oleracea</w:t>
      </w:r>
      <w:r w:rsidR="00B30E89" w:rsidRPr="001D441F">
        <w:rPr>
          <w:rFonts w:ascii="Times" w:hAnsi="Times" w:cs="Arial"/>
          <w:color w:val="1A1A1A"/>
        </w:rPr>
        <w:t xml:space="preserve"> genomes:</w:t>
      </w:r>
      <w:r w:rsidRPr="001D441F">
        <w:rPr>
          <w:rFonts w:ascii="Times" w:hAnsi="Times" w:cs="Arial"/>
          <w:color w:val="1A1A1A"/>
        </w:rPr>
        <w:t xml:space="preserve"> </w:t>
      </w:r>
      <w:r w:rsidR="00B30E89" w:rsidRPr="001D441F">
        <w:rPr>
          <w:rFonts w:ascii="Times" w:hAnsi="Times" w:cs="Arial"/>
          <w:color w:val="1A1A1A"/>
        </w:rPr>
        <w:t>At least two projects:</w:t>
      </w:r>
    </w:p>
    <w:p w14:paraId="516C5389" w14:textId="51B14AF5" w:rsidR="009E22BA"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Shengyi has sequenced genotype called golden early, an inbred used for many commercial hybrid (so he can not provide seed).</w:t>
      </w:r>
    </w:p>
    <w:p w14:paraId="43CD8F34" w14:textId="13D54734" w:rsidR="009E22BA"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 xml:space="preserve">Isobel Parkin and </w:t>
      </w:r>
      <w:r w:rsidR="00595B5E" w:rsidRPr="001D441F">
        <w:rPr>
          <w:rFonts w:ascii="Times" w:hAnsi="Times" w:cs="Arial"/>
          <w:color w:val="1A1A1A"/>
        </w:rPr>
        <w:t>collaborators</w:t>
      </w:r>
      <w:r w:rsidRPr="001D441F">
        <w:rPr>
          <w:rFonts w:ascii="Times" w:hAnsi="Times" w:cs="Arial"/>
          <w:color w:val="1A1A1A"/>
        </w:rPr>
        <w:t xml:space="preserve"> have sequenced the rapid cycling TO1000 genotype.</w:t>
      </w:r>
    </w:p>
    <w:p w14:paraId="3FFB8EF7" w14:textId="77777777" w:rsidR="009E22BA" w:rsidRPr="001D441F" w:rsidRDefault="009E22BA" w:rsidP="009E22BA">
      <w:pPr>
        <w:widowControl w:val="0"/>
        <w:autoSpaceDE w:val="0"/>
        <w:autoSpaceDN w:val="0"/>
        <w:adjustRightInd w:val="0"/>
        <w:rPr>
          <w:rFonts w:ascii="Times" w:hAnsi="Times" w:cs="Arial"/>
          <w:color w:val="1A1A1A"/>
        </w:rPr>
      </w:pPr>
    </w:p>
    <w:p w14:paraId="30A861BD" w14:textId="77777777" w:rsidR="00647A1C" w:rsidRPr="001D441F" w:rsidRDefault="009E22BA" w:rsidP="009E22BA">
      <w:pPr>
        <w:widowControl w:val="0"/>
        <w:autoSpaceDE w:val="0"/>
        <w:autoSpaceDN w:val="0"/>
        <w:adjustRightInd w:val="0"/>
        <w:rPr>
          <w:rFonts w:ascii="Times" w:hAnsi="Times" w:cs="Arial"/>
          <w:color w:val="1A1A1A"/>
        </w:rPr>
      </w:pPr>
      <w:r w:rsidRPr="001D441F">
        <w:rPr>
          <w:rFonts w:ascii="Times" w:hAnsi="Times" w:cs="Arial"/>
          <w:color w:val="1A1A1A"/>
        </w:rPr>
        <w:t xml:space="preserve">Brassica nigra – Isobel Parkin is working on this </w:t>
      </w:r>
    </w:p>
    <w:p w14:paraId="19956EA6" w14:textId="77777777" w:rsidR="00B30E89" w:rsidRPr="001D441F" w:rsidRDefault="00B30E89" w:rsidP="009E22BA">
      <w:pPr>
        <w:widowControl w:val="0"/>
        <w:autoSpaceDE w:val="0"/>
        <w:autoSpaceDN w:val="0"/>
        <w:adjustRightInd w:val="0"/>
        <w:rPr>
          <w:rFonts w:ascii="Times" w:hAnsi="Times" w:cs="Arial"/>
          <w:color w:val="1A1A1A"/>
        </w:rPr>
      </w:pPr>
    </w:p>
    <w:p w14:paraId="46BA587E" w14:textId="77777777" w:rsidR="009E22BA" w:rsidRPr="001D441F" w:rsidRDefault="00647A1C" w:rsidP="009E22BA">
      <w:pPr>
        <w:widowControl w:val="0"/>
        <w:autoSpaceDE w:val="0"/>
        <w:autoSpaceDN w:val="0"/>
        <w:adjustRightInd w:val="0"/>
        <w:rPr>
          <w:rFonts w:ascii="Times" w:hAnsi="Times" w:cs="Arial"/>
          <w:color w:val="1A1A1A"/>
        </w:rPr>
      </w:pPr>
      <w:r w:rsidRPr="001D441F">
        <w:rPr>
          <w:rFonts w:ascii="Times" w:hAnsi="Times" w:cs="Arial"/>
          <w:color w:val="1A1A1A"/>
        </w:rPr>
        <w:t>Brassica carinata and B. juncea – nobody is working on these genomes?</w:t>
      </w:r>
    </w:p>
    <w:p w14:paraId="75E1A287" w14:textId="77777777" w:rsidR="00647A1C" w:rsidRPr="001D441F" w:rsidRDefault="00647A1C" w:rsidP="009E22BA">
      <w:pPr>
        <w:widowControl w:val="0"/>
        <w:autoSpaceDE w:val="0"/>
        <w:autoSpaceDN w:val="0"/>
        <w:adjustRightInd w:val="0"/>
        <w:rPr>
          <w:rFonts w:ascii="Times" w:hAnsi="Times" w:cs="Arial"/>
          <w:color w:val="1A1A1A"/>
        </w:rPr>
      </w:pPr>
    </w:p>
    <w:p w14:paraId="6C24FD31" w14:textId="77777777" w:rsidR="00647A1C" w:rsidRPr="001D441F" w:rsidRDefault="00647A1C" w:rsidP="009E22BA">
      <w:pPr>
        <w:widowControl w:val="0"/>
        <w:autoSpaceDE w:val="0"/>
        <w:autoSpaceDN w:val="0"/>
        <w:adjustRightInd w:val="0"/>
        <w:rPr>
          <w:rFonts w:ascii="Times" w:hAnsi="Times" w:cs="Arial"/>
          <w:color w:val="1A1A1A"/>
        </w:rPr>
      </w:pPr>
      <w:r w:rsidRPr="001D441F">
        <w:rPr>
          <w:rFonts w:ascii="Times" w:hAnsi="Times" w:cs="Arial"/>
          <w:color w:val="1A1A1A"/>
        </w:rPr>
        <w:t>Brassica napus: Several projects:</w:t>
      </w:r>
    </w:p>
    <w:p w14:paraId="62122D38" w14:textId="77777777" w:rsidR="00647A1C" w:rsidRPr="001D441F" w:rsidRDefault="00647A1C" w:rsidP="009E22BA">
      <w:pPr>
        <w:widowControl w:val="0"/>
        <w:autoSpaceDE w:val="0"/>
        <w:autoSpaceDN w:val="0"/>
        <w:adjustRightInd w:val="0"/>
        <w:rPr>
          <w:rFonts w:ascii="Times" w:hAnsi="Times" w:cs="Arial"/>
          <w:color w:val="1A1A1A"/>
        </w:rPr>
      </w:pPr>
    </w:p>
    <w:p w14:paraId="6E5DB740" w14:textId="77777777" w:rsidR="00647A1C" w:rsidRPr="001D441F" w:rsidRDefault="00647A1C" w:rsidP="009E22BA">
      <w:pPr>
        <w:widowControl w:val="0"/>
        <w:autoSpaceDE w:val="0"/>
        <w:autoSpaceDN w:val="0"/>
        <w:adjustRightInd w:val="0"/>
        <w:rPr>
          <w:rFonts w:ascii="Times" w:hAnsi="Times" w:cs="Arial"/>
          <w:color w:val="1A1A1A"/>
        </w:rPr>
      </w:pPr>
      <w:r w:rsidRPr="001D441F">
        <w:rPr>
          <w:rFonts w:ascii="Times" w:hAnsi="Times" w:cs="Arial"/>
          <w:color w:val="1A1A1A"/>
        </w:rPr>
        <w:t>Boulos Chaloub updated us in his Brassica workshop talk on the status of Brassica</w:t>
      </w:r>
      <w:r w:rsidR="009E22BA" w:rsidRPr="001D441F">
        <w:rPr>
          <w:rFonts w:ascii="Times" w:hAnsi="Times" w:cs="Arial"/>
          <w:color w:val="1A1A1A"/>
        </w:rPr>
        <w:t xml:space="preserve"> napus</w:t>
      </w:r>
      <w:r w:rsidRPr="001D441F">
        <w:rPr>
          <w:rFonts w:ascii="Times" w:hAnsi="Times" w:cs="Arial"/>
          <w:color w:val="1A1A1A"/>
        </w:rPr>
        <w:t xml:space="preserve"> project.</w:t>
      </w:r>
    </w:p>
    <w:p w14:paraId="1C4C0066" w14:textId="14C2A163" w:rsidR="00647A1C" w:rsidRPr="001D441F" w:rsidRDefault="00647A1C" w:rsidP="009E22BA">
      <w:pPr>
        <w:widowControl w:val="0"/>
        <w:autoSpaceDE w:val="0"/>
        <w:autoSpaceDN w:val="0"/>
        <w:adjustRightInd w:val="0"/>
        <w:rPr>
          <w:rFonts w:ascii="Times" w:hAnsi="Times" w:cs="Arial"/>
          <w:color w:val="1A1A1A"/>
        </w:rPr>
      </w:pPr>
      <w:r w:rsidRPr="001D441F">
        <w:rPr>
          <w:rFonts w:ascii="Times" w:hAnsi="Times" w:cs="Arial"/>
          <w:color w:val="1A1A1A"/>
        </w:rPr>
        <w:t>Shengyi is also sequencing Brassica napus genome (but seed not publicly available</w:t>
      </w:r>
      <w:r w:rsidR="00B30E89" w:rsidRPr="001D441F">
        <w:rPr>
          <w:rFonts w:ascii="Times" w:hAnsi="Times" w:cs="Arial"/>
          <w:color w:val="1A1A1A"/>
        </w:rPr>
        <w:t xml:space="preserve"> yet?</w:t>
      </w:r>
      <w:r w:rsidRPr="001D441F">
        <w:rPr>
          <w:rFonts w:ascii="Times" w:hAnsi="Times" w:cs="Arial"/>
          <w:color w:val="1A1A1A"/>
        </w:rPr>
        <w:t>).</w:t>
      </w:r>
    </w:p>
    <w:p w14:paraId="439382F7" w14:textId="77777777" w:rsidR="009E22BA" w:rsidRPr="001D441F" w:rsidRDefault="009E22BA" w:rsidP="009E22BA">
      <w:pPr>
        <w:widowControl w:val="0"/>
        <w:autoSpaceDE w:val="0"/>
        <w:autoSpaceDN w:val="0"/>
        <w:adjustRightInd w:val="0"/>
        <w:rPr>
          <w:rFonts w:ascii="Times" w:hAnsi="Times" w:cs="Arial"/>
          <w:color w:val="1A1A1A"/>
        </w:rPr>
      </w:pPr>
    </w:p>
    <w:p w14:paraId="0D141B52" w14:textId="385CDC61" w:rsidR="0082150A" w:rsidRDefault="00B30E89" w:rsidP="0082150A">
      <w:pPr>
        <w:widowControl w:val="0"/>
        <w:autoSpaceDE w:val="0"/>
        <w:autoSpaceDN w:val="0"/>
        <w:adjustRightInd w:val="0"/>
        <w:rPr>
          <w:rFonts w:ascii="Times" w:hAnsi="Times" w:cs="Arial"/>
          <w:color w:val="1A1A1A"/>
        </w:rPr>
      </w:pPr>
      <w:r w:rsidRPr="001D441F">
        <w:rPr>
          <w:rFonts w:ascii="Times" w:hAnsi="Times" w:cs="Arial"/>
          <w:color w:val="1A1A1A"/>
        </w:rPr>
        <w:t>4.</w:t>
      </w:r>
      <w:r w:rsidR="0082150A" w:rsidRPr="001D441F">
        <w:rPr>
          <w:rFonts w:ascii="Times" w:hAnsi="Times" w:cs="Arial"/>
          <w:color w:val="1A1A1A"/>
        </w:rPr>
        <w:t xml:space="preserve"> Update on SNP discovery activities and assay resources</w:t>
      </w:r>
    </w:p>
    <w:p w14:paraId="32EE86D2" w14:textId="77777777" w:rsidR="00595B5E" w:rsidRPr="001D441F" w:rsidRDefault="00595B5E" w:rsidP="0082150A">
      <w:pPr>
        <w:widowControl w:val="0"/>
        <w:autoSpaceDE w:val="0"/>
        <w:autoSpaceDN w:val="0"/>
        <w:adjustRightInd w:val="0"/>
        <w:rPr>
          <w:rFonts w:ascii="Times" w:hAnsi="Times" w:cs="Arial"/>
          <w:color w:val="1A1A1A"/>
        </w:rPr>
      </w:pPr>
    </w:p>
    <w:p w14:paraId="5C175FEC" w14:textId="77777777" w:rsidR="00B30E89" w:rsidRPr="001D441F" w:rsidRDefault="0082150A" w:rsidP="0082150A">
      <w:pPr>
        <w:widowControl w:val="0"/>
        <w:autoSpaceDE w:val="0"/>
        <w:autoSpaceDN w:val="0"/>
        <w:adjustRightInd w:val="0"/>
        <w:rPr>
          <w:rFonts w:ascii="Times" w:hAnsi="Times" w:cs="Arial"/>
          <w:color w:val="1A1A1A"/>
        </w:rPr>
      </w:pPr>
      <w:r w:rsidRPr="001D441F">
        <w:rPr>
          <w:rFonts w:ascii="Times" w:hAnsi="Times" w:cs="Arial"/>
          <w:color w:val="1A1A1A"/>
        </w:rPr>
        <w:t>Ther</w:t>
      </w:r>
      <w:r w:rsidR="00B30E89" w:rsidRPr="001D441F">
        <w:rPr>
          <w:rFonts w:ascii="Times" w:hAnsi="Times" w:cs="Arial"/>
          <w:color w:val="1A1A1A"/>
        </w:rPr>
        <w:t>e is a 50k SNP chip consortium (goldengate &amp;</w:t>
      </w:r>
      <w:r w:rsidRPr="001D441F">
        <w:rPr>
          <w:rFonts w:ascii="Times" w:hAnsi="Times" w:cs="Arial"/>
          <w:color w:val="1A1A1A"/>
        </w:rPr>
        <w:t xml:space="preserve"> infinium</w:t>
      </w:r>
      <w:r w:rsidR="00B30E89" w:rsidRPr="001D441F">
        <w:rPr>
          <w:rFonts w:ascii="Times" w:hAnsi="Times" w:cs="Arial"/>
          <w:color w:val="1A1A1A"/>
        </w:rPr>
        <w:t>).  I</w:t>
      </w:r>
      <w:r w:rsidRPr="001D441F">
        <w:rPr>
          <w:rFonts w:ascii="Times" w:hAnsi="Times" w:cs="Arial"/>
          <w:color w:val="1A1A1A"/>
        </w:rPr>
        <w:t>n total, there are about 45,000 SNPs</w:t>
      </w:r>
      <w:r w:rsidR="00B30E89" w:rsidRPr="001D441F">
        <w:rPr>
          <w:rFonts w:ascii="Times" w:hAnsi="Times" w:cs="Arial"/>
          <w:color w:val="1A1A1A"/>
        </w:rPr>
        <w:t xml:space="preserve"> (with</w:t>
      </w:r>
      <w:r w:rsidR="00533136" w:rsidRPr="001D441F">
        <w:rPr>
          <w:rFonts w:ascii="Times" w:hAnsi="Times" w:cs="Arial"/>
          <w:color w:val="1A1A1A"/>
        </w:rPr>
        <w:t xml:space="preserve"> aim of 50-60</w:t>
      </w:r>
      <w:r w:rsidR="00B30E89" w:rsidRPr="001D441F">
        <w:rPr>
          <w:rFonts w:ascii="Times" w:hAnsi="Times" w:cs="Arial"/>
          <w:color w:val="1A1A1A"/>
        </w:rPr>
        <w:t>K</w:t>
      </w:r>
      <w:r w:rsidR="00533136" w:rsidRPr="001D441F">
        <w:rPr>
          <w:rFonts w:ascii="Times" w:hAnsi="Times" w:cs="Arial"/>
          <w:color w:val="1A1A1A"/>
        </w:rPr>
        <w:t>)</w:t>
      </w:r>
      <w:r w:rsidRPr="001D441F">
        <w:rPr>
          <w:rFonts w:ascii="Times" w:hAnsi="Times" w:cs="Arial"/>
          <w:color w:val="1A1A1A"/>
        </w:rPr>
        <w:t xml:space="preserve"> in that collection. </w:t>
      </w:r>
      <w:r w:rsidR="00B30E89" w:rsidRPr="001D441F">
        <w:rPr>
          <w:rFonts w:ascii="Times" w:hAnsi="Times" w:cs="Arial"/>
          <w:color w:val="1A1A1A"/>
        </w:rPr>
        <w:t>Others hope to add to this to get to</w:t>
      </w:r>
      <w:r w:rsidRPr="001D441F">
        <w:rPr>
          <w:rFonts w:ascii="Times" w:hAnsi="Times" w:cs="Arial"/>
          <w:color w:val="1A1A1A"/>
        </w:rPr>
        <w:t xml:space="preserve"> 80-90</w:t>
      </w:r>
      <w:r w:rsidR="00B30E89" w:rsidRPr="001D441F">
        <w:rPr>
          <w:rFonts w:ascii="Times" w:hAnsi="Times" w:cs="Arial"/>
          <w:color w:val="1A1A1A"/>
        </w:rPr>
        <w:t>K</w:t>
      </w:r>
      <w:r w:rsidRPr="001D441F">
        <w:rPr>
          <w:rFonts w:ascii="Times" w:hAnsi="Times" w:cs="Arial"/>
          <w:color w:val="1A1A1A"/>
        </w:rPr>
        <w:t xml:space="preserve"> SNPs. </w:t>
      </w:r>
      <w:r w:rsidR="00B30E89" w:rsidRPr="001D441F">
        <w:rPr>
          <w:rFonts w:ascii="Times" w:hAnsi="Times" w:cs="Arial"/>
          <w:color w:val="1A1A1A"/>
        </w:rPr>
        <w:t>A 6k I</w:t>
      </w:r>
      <w:r w:rsidR="00D2333C" w:rsidRPr="001D441F">
        <w:rPr>
          <w:rFonts w:ascii="Times" w:hAnsi="Times" w:cs="Arial"/>
          <w:color w:val="1A1A1A"/>
        </w:rPr>
        <w:t>nfinium is available, but will people wan</w:t>
      </w:r>
      <w:r w:rsidR="00B30E89" w:rsidRPr="001D441F">
        <w:rPr>
          <w:rFonts w:ascii="Times" w:hAnsi="Times" w:cs="Arial"/>
          <w:color w:val="1A1A1A"/>
        </w:rPr>
        <w:t>t to use it with 60 k available?</w:t>
      </w:r>
    </w:p>
    <w:p w14:paraId="39867F58" w14:textId="1F5E9A39" w:rsidR="00B30E89" w:rsidRPr="001D441F" w:rsidRDefault="00B30E89" w:rsidP="00B30E89">
      <w:pPr>
        <w:widowControl w:val="0"/>
        <w:autoSpaceDE w:val="0"/>
        <w:autoSpaceDN w:val="0"/>
        <w:adjustRightInd w:val="0"/>
        <w:rPr>
          <w:rFonts w:ascii="Times" w:hAnsi="Times" w:cs="Arial"/>
          <w:color w:val="1A1A1A"/>
        </w:rPr>
      </w:pPr>
      <w:r w:rsidRPr="001D441F">
        <w:rPr>
          <w:rFonts w:ascii="Times" w:hAnsi="Times" w:cs="Arial"/>
          <w:color w:val="1A1A1A"/>
        </w:rPr>
        <w:t xml:space="preserve">KASPARs available for </w:t>
      </w:r>
      <w:r w:rsidR="00595B5E">
        <w:rPr>
          <w:rFonts w:ascii="Times" w:hAnsi="Times" w:cs="Arial"/>
          <w:color w:val="1A1A1A"/>
        </w:rPr>
        <w:t xml:space="preserve">B. oleracea. Also, Kbioscience markers?  </w:t>
      </w:r>
    </w:p>
    <w:p w14:paraId="4162595E" w14:textId="190AAD57" w:rsidR="00B30E89" w:rsidRPr="001D441F" w:rsidRDefault="00B30E89" w:rsidP="0082150A">
      <w:pPr>
        <w:widowControl w:val="0"/>
        <w:autoSpaceDE w:val="0"/>
        <w:autoSpaceDN w:val="0"/>
        <w:adjustRightInd w:val="0"/>
        <w:rPr>
          <w:rFonts w:ascii="Times" w:hAnsi="Times" w:cs="Arial"/>
          <w:color w:val="1A1A1A"/>
        </w:rPr>
      </w:pPr>
      <w:r w:rsidRPr="001D441F">
        <w:rPr>
          <w:rFonts w:ascii="Times" w:hAnsi="Times" w:cs="Arial"/>
          <w:color w:val="1A1A1A"/>
        </w:rPr>
        <w:t>Others are moving on to GBS and RAD-tag-like markers; and transcriptome markers.</w:t>
      </w:r>
    </w:p>
    <w:p w14:paraId="69B0870A" w14:textId="77777777" w:rsidR="0082150A" w:rsidRPr="001D441F" w:rsidRDefault="0082150A" w:rsidP="0082150A">
      <w:pPr>
        <w:widowControl w:val="0"/>
        <w:autoSpaceDE w:val="0"/>
        <w:autoSpaceDN w:val="0"/>
        <w:adjustRightInd w:val="0"/>
        <w:rPr>
          <w:rFonts w:ascii="Times" w:hAnsi="Times" w:cs="Arial"/>
          <w:color w:val="1A1A1A"/>
        </w:rPr>
      </w:pPr>
    </w:p>
    <w:p w14:paraId="6582604D" w14:textId="77777777" w:rsidR="00595B5E" w:rsidRDefault="00595B5E" w:rsidP="0082150A">
      <w:pPr>
        <w:widowControl w:val="0"/>
        <w:autoSpaceDE w:val="0"/>
        <w:autoSpaceDN w:val="0"/>
        <w:adjustRightInd w:val="0"/>
        <w:rPr>
          <w:rFonts w:ascii="Times" w:hAnsi="Times" w:cs="Arial"/>
          <w:color w:val="1A1A1A"/>
        </w:rPr>
      </w:pPr>
    </w:p>
    <w:p w14:paraId="71220D76" w14:textId="14BCAF3F" w:rsidR="001D441F" w:rsidRPr="001D441F" w:rsidRDefault="00B30E89" w:rsidP="0082150A">
      <w:pPr>
        <w:widowControl w:val="0"/>
        <w:autoSpaceDE w:val="0"/>
        <w:autoSpaceDN w:val="0"/>
        <w:adjustRightInd w:val="0"/>
        <w:rPr>
          <w:rFonts w:ascii="Times" w:hAnsi="Times" w:cs="Arial"/>
          <w:color w:val="1A1A1A"/>
        </w:rPr>
      </w:pPr>
      <w:r w:rsidRPr="001D441F">
        <w:rPr>
          <w:rFonts w:ascii="Times" w:hAnsi="Times" w:cs="Arial"/>
          <w:color w:val="1A1A1A"/>
        </w:rPr>
        <w:lastRenderedPageBreak/>
        <w:t>5</w:t>
      </w:r>
      <w:r w:rsidR="004546B8">
        <w:rPr>
          <w:rFonts w:ascii="Times" w:hAnsi="Times" w:cs="Arial"/>
          <w:color w:val="1A1A1A"/>
        </w:rPr>
        <w:t xml:space="preserve">. </w:t>
      </w:r>
      <w:r w:rsidR="0082150A" w:rsidRPr="001D441F">
        <w:rPr>
          <w:rFonts w:ascii="Times" w:hAnsi="Times" w:cs="Arial"/>
          <w:color w:val="1A1A1A"/>
        </w:rPr>
        <w:t>Standardised annotation of genome sequences, and databases</w:t>
      </w:r>
      <w:r w:rsidRPr="001D441F">
        <w:rPr>
          <w:rFonts w:ascii="Times" w:hAnsi="Times" w:cs="Arial"/>
          <w:color w:val="1A1A1A"/>
        </w:rPr>
        <w:t xml:space="preserve"> </w:t>
      </w:r>
      <w:r w:rsidR="0082150A" w:rsidRPr="001D441F">
        <w:rPr>
          <w:rFonts w:ascii="Times" w:hAnsi="Times" w:cs="Arial"/>
          <w:color w:val="1A1A1A"/>
        </w:rPr>
        <w:t>(and future of Brassica.info)</w:t>
      </w:r>
    </w:p>
    <w:p w14:paraId="259BBD6F" w14:textId="4244D8D7" w:rsidR="004546B8" w:rsidRDefault="00D2333C" w:rsidP="0082150A">
      <w:pPr>
        <w:widowControl w:val="0"/>
        <w:autoSpaceDE w:val="0"/>
        <w:autoSpaceDN w:val="0"/>
        <w:adjustRightInd w:val="0"/>
        <w:rPr>
          <w:rFonts w:ascii="Times" w:hAnsi="Times" w:cs="Arial"/>
          <w:color w:val="1A1A1A"/>
        </w:rPr>
      </w:pPr>
      <w:r w:rsidRPr="001D441F">
        <w:rPr>
          <w:rFonts w:ascii="Times" w:hAnsi="Times" w:cs="Arial"/>
          <w:color w:val="1A1A1A"/>
        </w:rPr>
        <w:t>EBI and ENS</w:t>
      </w:r>
      <w:r w:rsidR="004546B8">
        <w:rPr>
          <w:rFonts w:ascii="Times" w:hAnsi="Times" w:cs="Arial"/>
          <w:color w:val="1A1A1A"/>
        </w:rPr>
        <w:t>E</w:t>
      </w:r>
      <w:r w:rsidRPr="001D441F">
        <w:rPr>
          <w:rFonts w:ascii="Times" w:hAnsi="Times" w:cs="Arial"/>
          <w:color w:val="1A1A1A"/>
        </w:rPr>
        <w:t xml:space="preserve">MBL, </w:t>
      </w:r>
      <w:r w:rsidR="001D441F" w:rsidRPr="001D441F">
        <w:rPr>
          <w:rFonts w:ascii="Times" w:hAnsi="Times" w:cs="Arial"/>
          <w:color w:val="1A1A1A"/>
        </w:rPr>
        <w:t>n</w:t>
      </w:r>
      <w:r w:rsidRPr="001D441F">
        <w:rPr>
          <w:rFonts w:ascii="Times" w:hAnsi="Times" w:cs="Arial"/>
          <w:color w:val="1A1A1A"/>
        </w:rPr>
        <w:t>o funding for brassica</w:t>
      </w:r>
      <w:r w:rsidR="001D441F" w:rsidRPr="001D441F">
        <w:rPr>
          <w:rFonts w:ascii="Times" w:hAnsi="Times" w:cs="Arial"/>
          <w:color w:val="1A1A1A"/>
        </w:rPr>
        <w:t xml:space="preserve"> like there is for Gramene? </w:t>
      </w:r>
    </w:p>
    <w:p w14:paraId="2FBE2D86" w14:textId="77777777" w:rsidR="004546B8" w:rsidRDefault="004546B8" w:rsidP="0082150A">
      <w:pPr>
        <w:widowControl w:val="0"/>
        <w:autoSpaceDE w:val="0"/>
        <w:autoSpaceDN w:val="0"/>
        <w:adjustRightInd w:val="0"/>
        <w:rPr>
          <w:rFonts w:ascii="Times" w:hAnsi="Times" w:cs="Arial"/>
          <w:color w:val="1A1A1A"/>
        </w:rPr>
      </w:pPr>
      <w:r>
        <w:rPr>
          <w:rFonts w:ascii="Times" w:hAnsi="Times" w:cs="Arial"/>
          <w:color w:val="1A1A1A"/>
        </w:rPr>
        <w:t xml:space="preserve">ENSEMBL </w:t>
      </w:r>
      <w:r w:rsidR="001D441F" w:rsidRPr="001D441F">
        <w:rPr>
          <w:rFonts w:ascii="Times" w:hAnsi="Times" w:cs="Arial"/>
          <w:color w:val="1A1A1A"/>
        </w:rPr>
        <w:t>loaded from the B</w:t>
      </w:r>
      <w:r w:rsidR="00D2333C" w:rsidRPr="001D441F">
        <w:rPr>
          <w:rFonts w:ascii="Times" w:hAnsi="Times" w:cs="Arial"/>
          <w:color w:val="1A1A1A"/>
        </w:rPr>
        <w:t xml:space="preserve">rassica oleracea genome. </w:t>
      </w:r>
    </w:p>
    <w:p w14:paraId="73EBF09C" w14:textId="0F92D9AE" w:rsidR="00D2333C" w:rsidRPr="001D441F" w:rsidRDefault="00D2333C"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What about EU taskforce? EU-US plant biotech taskforce. Are there plans to make </w:t>
      </w:r>
      <w:r w:rsidR="004546B8">
        <w:rPr>
          <w:rFonts w:ascii="Times" w:hAnsi="Times" w:cs="Arial"/>
          <w:color w:val="1A1A1A"/>
        </w:rPr>
        <w:t xml:space="preserve">ENSEMBL </w:t>
      </w:r>
      <w:r w:rsidRPr="001D441F">
        <w:rPr>
          <w:rFonts w:ascii="Times" w:hAnsi="Times" w:cs="Arial"/>
          <w:color w:val="1A1A1A"/>
        </w:rPr>
        <w:t>more ploidy friendly. Different formats for presenting data, doesn’t matter what format, but important to have annotation universal. It is not EBI</w:t>
      </w:r>
      <w:r w:rsidR="004546B8">
        <w:rPr>
          <w:rFonts w:ascii="Times" w:hAnsi="Times" w:cs="Arial"/>
          <w:color w:val="1A1A1A"/>
        </w:rPr>
        <w:t>’</w:t>
      </w:r>
      <w:r w:rsidRPr="001D441F">
        <w:rPr>
          <w:rFonts w:ascii="Times" w:hAnsi="Times" w:cs="Arial"/>
          <w:color w:val="1A1A1A"/>
        </w:rPr>
        <w:t xml:space="preserve">s job to police which annotation programs are used. Comparative genomics </w:t>
      </w:r>
      <w:r w:rsidR="004546B8">
        <w:rPr>
          <w:rFonts w:ascii="Times" w:hAnsi="Times" w:cs="Arial"/>
          <w:color w:val="1A1A1A"/>
        </w:rPr>
        <w:t>and functional annotation and GO</w:t>
      </w:r>
      <w:r w:rsidRPr="001D441F">
        <w:rPr>
          <w:rFonts w:ascii="Times" w:hAnsi="Times" w:cs="Arial"/>
          <w:color w:val="1A1A1A"/>
        </w:rPr>
        <w:t xml:space="preserve"> terms and such will be updated with each release. It will c</w:t>
      </w:r>
      <w:r w:rsidR="004546B8">
        <w:rPr>
          <w:rFonts w:ascii="Times" w:hAnsi="Times" w:cs="Arial"/>
          <w:color w:val="1A1A1A"/>
        </w:rPr>
        <w:t>ome down to file format issues.</w:t>
      </w:r>
    </w:p>
    <w:p w14:paraId="3D7A8902" w14:textId="77777777" w:rsidR="00D2333C" w:rsidRPr="001D441F" w:rsidRDefault="00D2333C" w:rsidP="0082150A">
      <w:pPr>
        <w:widowControl w:val="0"/>
        <w:autoSpaceDE w:val="0"/>
        <w:autoSpaceDN w:val="0"/>
        <w:adjustRightInd w:val="0"/>
        <w:rPr>
          <w:rFonts w:ascii="Times" w:hAnsi="Times" w:cs="Arial"/>
          <w:color w:val="1A1A1A"/>
        </w:rPr>
      </w:pPr>
    </w:p>
    <w:p w14:paraId="4FE92D56" w14:textId="77777777" w:rsidR="004546B8" w:rsidRDefault="00D2333C"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Eric </w:t>
      </w:r>
      <w:r w:rsidR="004546B8">
        <w:rPr>
          <w:rFonts w:ascii="Times" w:hAnsi="Times" w:cs="Arial"/>
          <w:color w:val="1A1A1A"/>
        </w:rPr>
        <w:t xml:space="preserve">Lyons updated group on </w:t>
      </w:r>
      <w:r w:rsidRPr="001D441F">
        <w:rPr>
          <w:rFonts w:ascii="Times" w:hAnsi="Times" w:cs="Arial"/>
          <w:color w:val="1A1A1A"/>
        </w:rPr>
        <w:t>CoGE</w:t>
      </w:r>
      <w:r w:rsidR="004546B8">
        <w:rPr>
          <w:rFonts w:ascii="Times" w:hAnsi="Times" w:cs="Arial"/>
          <w:color w:val="1A1A1A"/>
        </w:rPr>
        <w:t>/</w:t>
      </w:r>
      <w:r w:rsidRPr="001D441F">
        <w:rPr>
          <w:rFonts w:ascii="Times" w:hAnsi="Times" w:cs="Arial"/>
          <w:color w:val="1A1A1A"/>
        </w:rPr>
        <w:t xml:space="preserve">iPlant </w:t>
      </w:r>
      <w:r w:rsidR="004546B8">
        <w:rPr>
          <w:rFonts w:ascii="Times" w:hAnsi="Times" w:cs="Arial"/>
          <w:color w:val="1A1A1A"/>
        </w:rPr>
        <w:t>tools: it</w:t>
      </w:r>
      <w:r w:rsidRPr="001D441F">
        <w:rPr>
          <w:rFonts w:ascii="Times" w:hAnsi="Times" w:cs="Arial"/>
          <w:color w:val="1A1A1A"/>
        </w:rPr>
        <w:t xml:space="preserve"> provides much finer control </w:t>
      </w:r>
      <w:r w:rsidR="004546B8">
        <w:rPr>
          <w:rFonts w:ascii="Times" w:hAnsi="Times" w:cs="Arial"/>
          <w:color w:val="1A1A1A"/>
        </w:rPr>
        <w:t xml:space="preserve">and </w:t>
      </w:r>
      <w:r w:rsidRPr="001D441F">
        <w:rPr>
          <w:rFonts w:ascii="Times" w:hAnsi="Times" w:cs="Arial"/>
          <w:color w:val="1A1A1A"/>
        </w:rPr>
        <w:t xml:space="preserve">allows sharing prepublication. Loading genomes is not fully public, and takes about half an hour to an hour to load. There are about 15,000 genomes. Haibo Tang is working on algorithms. </w:t>
      </w:r>
    </w:p>
    <w:p w14:paraId="20E6E0C7" w14:textId="1C24245A" w:rsidR="00425E8E" w:rsidRPr="001D441F" w:rsidRDefault="00D2333C" w:rsidP="0082150A">
      <w:pPr>
        <w:widowControl w:val="0"/>
        <w:autoSpaceDE w:val="0"/>
        <w:autoSpaceDN w:val="0"/>
        <w:adjustRightInd w:val="0"/>
        <w:rPr>
          <w:rFonts w:ascii="Times" w:hAnsi="Times" w:cs="Arial"/>
          <w:color w:val="1A1A1A"/>
        </w:rPr>
      </w:pPr>
      <w:r w:rsidRPr="001D441F">
        <w:rPr>
          <w:rFonts w:ascii="Times" w:hAnsi="Times" w:cs="Arial"/>
          <w:color w:val="1A1A1A"/>
        </w:rPr>
        <w:t>How do we deal with all the resequencing data? Prototype is not scalable or robust, for adding additional layersCan help order contigs roughly, but quickly</w:t>
      </w:r>
    </w:p>
    <w:p w14:paraId="5449FDF8" w14:textId="77777777" w:rsidR="00425E8E" w:rsidRPr="001D441F" w:rsidRDefault="00425E8E" w:rsidP="0082150A">
      <w:pPr>
        <w:widowControl w:val="0"/>
        <w:autoSpaceDE w:val="0"/>
        <w:autoSpaceDN w:val="0"/>
        <w:adjustRightInd w:val="0"/>
        <w:rPr>
          <w:rFonts w:ascii="Times" w:hAnsi="Times" w:cs="Arial"/>
          <w:color w:val="1A1A1A"/>
        </w:rPr>
      </w:pPr>
    </w:p>
    <w:p w14:paraId="35A0FE78" w14:textId="275988DE" w:rsidR="00425E8E" w:rsidRPr="001D441F" w:rsidRDefault="004546B8" w:rsidP="00425E8E">
      <w:pPr>
        <w:widowControl w:val="0"/>
        <w:autoSpaceDE w:val="0"/>
        <w:autoSpaceDN w:val="0"/>
        <w:adjustRightInd w:val="0"/>
        <w:rPr>
          <w:rFonts w:ascii="Times" w:hAnsi="Times" w:cs="Arial"/>
          <w:color w:val="1A1A1A"/>
        </w:rPr>
      </w:pPr>
      <w:r>
        <w:rPr>
          <w:rFonts w:ascii="Times" w:hAnsi="Times" w:cs="Arial"/>
          <w:color w:val="1A1A1A"/>
        </w:rPr>
        <w:t>Arabidopsis Informatics Platform (AIP): The B</w:t>
      </w:r>
      <w:r w:rsidR="00425E8E" w:rsidRPr="001D441F">
        <w:rPr>
          <w:rFonts w:ascii="Times" w:hAnsi="Times" w:cs="Arial"/>
          <w:color w:val="1A1A1A"/>
        </w:rPr>
        <w:t xml:space="preserve">rassica community should be at the table for the Arabidopsis workshop to discuss these. </w:t>
      </w:r>
    </w:p>
    <w:p w14:paraId="35083F28" w14:textId="77777777" w:rsidR="004546B8" w:rsidRDefault="004546B8" w:rsidP="00425E8E">
      <w:pPr>
        <w:widowControl w:val="0"/>
        <w:autoSpaceDE w:val="0"/>
        <w:autoSpaceDN w:val="0"/>
        <w:adjustRightInd w:val="0"/>
        <w:rPr>
          <w:rFonts w:ascii="Times" w:hAnsi="Times" w:cs="Arial"/>
          <w:color w:val="1A1A1A"/>
        </w:rPr>
      </w:pPr>
    </w:p>
    <w:p w14:paraId="48E02867" w14:textId="77777777" w:rsidR="004546B8" w:rsidRDefault="004546B8" w:rsidP="00425E8E">
      <w:pPr>
        <w:widowControl w:val="0"/>
        <w:autoSpaceDE w:val="0"/>
        <w:autoSpaceDN w:val="0"/>
        <w:adjustRightInd w:val="0"/>
        <w:rPr>
          <w:rFonts w:ascii="Times" w:hAnsi="Times" w:cs="Arial"/>
          <w:color w:val="1A1A1A"/>
        </w:rPr>
      </w:pPr>
      <w:r>
        <w:rPr>
          <w:rFonts w:ascii="Times" w:hAnsi="Times" w:cs="Arial"/>
          <w:color w:val="1A1A1A"/>
        </w:rPr>
        <w:t xml:space="preserve">Graham </w:t>
      </w:r>
      <w:r w:rsidR="00425E8E" w:rsidRPr="001D441F">
        <w:rPr>
          <w:rFonts w:ascii="Times" w:hAnsi="Times" w:cs="Arial"/>
          <w:color w:val="1A1A1A"/>
        </w:rPr>
        <w:t>King will be taking brassica.info with him</w:t>
      </w:r>
      <w:r>
        <w:rPr>
          <w:rFonts w:ascii="Times" w:hAnsi="Times" w:cs="Arial"/>
          <w:color w:val="1A1A1A"/>
        </w:rPr>
        <w:t xml:space="preserve"> from the UK to Australia.</w:t>
      </w:r>
    </w:p>
    <w:p w14:paraId="1C2AE3CB" w14:textId="77777777" w:rsidR="0082150A" w:rsidRPr="001D441F" w:rsidRDefault="0082150A" w:rsidP="0082150A">
      <w:pPr>
        <w:widowControl w:val="0"/>
        <w:autoSpaceDE w:val="0"/>
        <w:autoSpaceDN w:val="0"/>
        <w:adjustRightInd w:val="0"/>
        <w:rPr>
          <w:rFonts w:ascii="Times" w:hAnsi="Times" w:cs="Arial"/>
          <w:color w:val="1A1A1A"/>
        </w:rPr>
      </w:pPr>
    </w:p>
    <w:p w14:paraId="3471A31C" w14:textId="5DAF6142" w:rsidR="00425E8E" w:rsidRPr="001D441F" w:rsidRDefault="004546B8" w:rsidP="0082150A">
      <w:pPr>
        <w:widowControl w:val="0"/>
        <w:autoSpaceDE w:val="0"/>
        <w:autoSpaceDN w:val="0"/>
        <w:adjustRightInd w:val="0"/>
        <w:rPr>
          <w:rFonts w:ascii="Times" w:hAnsi="Times" w:cs="Arial"/>
          <w:color w:val="1A1A1A"/>
        </w:rPr>
      </w:pPr>
      <w:r>
        <w:rPr>
          <w:rFonts w:ascii="Times" w:hAnsi="Times" w:cs="Arial"/>
          <w:color w:val="1A1A1A"/>
        </w:rPr>
        <w:t xml:space="preserve">6. </w:t>
      </w:r>
      <w:r w:rsidR="0082150A" w:rsidRPr="001D441F">
        <w:rPr>
          <w:rFonts w:ascii="Times" w:hAnsi="Times" w:cs="Arial"/>
          <w:color w:val="1A1A1A"/>
        </w:rPr>
        <w:t>Upcoming international meetings</w:t>
      </w:r>
    </w:p>
    <w:p w14:paraId="1BA8C543" w14:textId="1A440303" w:rsidR="004546B8"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Brassica 2012 meeting. Nov 12</w:t>
      </w:r>
      <w:r w:rsidRPr="001D441F">
        <w:rPr>
          <w:rFonts w:ascii="Times" w:hAnsi="Times" w:cs="Arial"/>
          <w:color w:val="1A1A1A"/>
          <w:vertAlign w:val="superscript"/>
        </w:rPr>
        <w:t>th</w:t>
      </w:r>
      <w:r w:rsidRPr="001D441F">
        <w:rPr>
          <w:rFonts w:ascii="Times" w:hAnsi="Times" w:cs="Arial"/>
          <w:color w:val="1A1A1A"/>
        </w:rPr>
        <w:t>-16</w:t>
      </w:r>
      <w:r w:rsidRPr="001D441F">
        <w:rPr>
          <w:rFonts w:ascii="Times" w:hAnsi="Times" w:cs="Arial"/>
          <w:color w:val="1A1A1A"/>
          <w:vertAlign w:val="superscript"/>
        </w:rPr>
        <w:t>th</w:t>
      </w:r>
      <w:r w:rsidR="00595B5E">
        <w:rPr>
          <w:rFonts w:ascii="Times" w:hAnsi="Times" w:cs="Arial"/>
          <w:color w:val="1A1A1A"/>
        </w:rPr>
        <w:t xml:space="preserve"> 2012 in Italy (2013 one in</w:t>
      </w:r>
      <w:r w:rsidRPr="001D441F">
        <w:rPr>
          <w:rFonts w:ascii="Times" w:hAnsi="Times" w:cs="Arial"/>
          <w:color w:val="1A1A1A"/>
        </w:rPr>
        <w:t xml:space="preserve"> </w:t>
      </w:r>
      <w:r w:rsidR="00595B5E">
        <w:rPr>
          <w:rFonts w:ascii="Times" w:hAnsi="Times" w:cs="Arial"/>
          <w:color w:val="1A1A1A"/>
        </w:rPr>
        <w:t>China?)</w:t>
      </w:r>
    </w:p>
    <w:p w14:paraId="5808D6BC" w14:textId="3E345372" w:rsidR="004546B8" w:rsidRDefault="00595B5E" w:rsidP="0082150A">
      <w:pPr>
        <w:widowControl w:val="0"/>
        <w:autoSpaceDE w:val="0"/>
        <w:autoSpaceDN w:val="0"/>
        <w:adjustRightInd w:val="0"/>
        <w:rPr>
          <w:rFonts w:ascii="Times" w:hAnsi="Times" w:cs="Arial"/>
          <w:color w:val="1A1A1A"/>
        </w:rPr>
      </w:pPr>
      <w:r>
        <w:rPr>
          <w:rFonts w:ascii="Times" w:hAnsi="Times" w:cs="Arial"/>
          <w:color w:val="1A1A1A"/>
        </w:rPr>
        <w:t xml:space="preserve">Canola Meeting in </w:t>
      </w:r>
      <w:r w:rsidR="004546B8">
        <w:rPr>
          <w:rFonts w:ascii="Times" w:hAnsi="Times" w:cs="Arial"/>
          <w:color w:val="1A1A1A"/>
        </w:rPr>
        <w:t>March 2013 in Brazil.</w:t>
      </w:r>
    </w:p>
    <w:p w14:paraId="068B4423" w14:textId="4ACCB8CB" w:rsidR="00425E8E" w:rsidRPr="001D441F"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Hortic</w:t>
      </w:r>
      <w:r w:rsidR="00595B5E">
        <w:rPr>
          <w:rFonts w:ascii="Times" w:hAnsi="Times" w:cs="Arial"/>
          <w:color w:val="1A1A1A"/>
        </w:rPr>
        <w:t>ultural meeting in Brisbane?</w:t>
      </w:r>
    </w:p>
    <w:p w14:paraId="27C1B9D3" w14:textId="77777777" w:rsidR="00D2333C" w:rsidRPr="001D441F" w:rsidRDefault="00D2333C" w:rsidP="0082150A">
      <w:pPr>
        <w:widowControl w:val="0"/>
        <w:autoSpaceDE w:val="0"/>
        <w:autoSpaceDN w:val="0"/>
        <w:adjustRightInd w:val="0"/>
        <w:rPr>
          <w:rFonts w:ascii="Times" w:hAnsi="Times" w:cs="Arial"/>
          <w:color w:val="1A1A1A"/>
        </w:rPr>
      </w:pPr>
    </w:p>
    <w:p w14:paraId="4E029597" w14:textId="0FD870B3" w:rsidR="00D2333C" w:rsidRPr="001D441F" w:rsidRDefault="00595B5E" w:rsidP="0082150A">
      <w:pPr>
        <w:widowControl w:val="0"/>
        <w:autoSpaceDE w:val="0"/>
        <w:autoSpaceDN w:val="0"/>
        <w:adjustRightInd w:val="0"/>
        <w:rPr>
          <w:rFonts w:ascii="Times" w:hAnsi="Times" w:cs="Arial"/>
          <w:color w:val="1A1A1A"/>
        </w:rPr>
      </w:pPr>
      <w:r>
        <w:rPr>
          <w:rFonts w:ascii="Times" w:hAnsi="Times" w:cs="Arial"/>
          <w:color w:val="1A1A1A"/>
        </w:rPr>
        <w:t>7.</w:t>
      </w:r>
      <w:r w:rsidR="0082150A" w:rsidRPr="001D441F">
        <w:rPr>
          <w:rFonts w:ascii="Times" w:hAnsi="Times" w:cs="Arial"/>
          <w:color w:val="1A1A1A"/>
        </w:rPr>
        <w:t xml:space="preserve"> Discuss future role/purpose of MBPG in age of democratized </w:t>
      </w:r>
      <w:r w:rsidR="00D2333C" w:rsidRPr="001D441F">
        <w:rPr>
          <w:rFonts w:ascii="Times" w:hAnsi="Times" w:cs="Arial"/>
          <w:color w:val="1A1A1A"/>
        </w:rPr>
        <w:t>–</w:t>
      </w:r>
      <w:r w:rsidR="0082150A" w:rsidRPr="001D441F">
        <w:rPr>
          <w:rFonts w:ascii="Times" w:hAnsi="Times" w:cs="Arial"/>
          <w:color w:val="1A1A1A"/>
        </w:rPr>
        <w:t>omics</w:t>
      </w:r>
    </w:p>
    <w:p w14:paraId="33D3016F" w14:textId="77777777" w:rsidR="00595B5E"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Is there a fundamental difference </w:t>
      </w:r>
      <w:r w:rsidR="00595B5E">
        <w:rPr>
          <w:rFonts w:ascii="Times" w:hAnsi="Times" w:cs="Arial"/>
          <w:color w:val="1A1A1A"/>
        </w:rPr>
        <w:t xml:space="preserve">now </w:t>
      </w:r>
      <w:r w:rsidRPr="001D441F">
        <w:rPr>
          <w:rFonts w:ascii="Times" w:hAnsi="Times" w:cs="Arial"/>
          <w:color w:val="1A1A1A"/>
        </w:rPr>
        <w:t xml:space="preserve">in the meeting? Perhaps we need a wiki . </w:t>
      </w:r>
    </w:p>
    <w:p w14:paraId="090D9ACD" w14:textId="77777777" w:rsidR="00595B5E"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It is important to not perhaps reinvent the wheel regarding infrastructure. </w:t>
      </w:r>
    </w:p>
    <w:p w14:paraId="306C0C69" w14:textId="77777777" w:rsidR="00595B5E"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Subcommittee to define wh</w:t>
      </w:r>
      <w:r w:rsidR="00595B5E">
        <w:rPr>
          <w:rFonts w:ascii="Times" w:hAnsi="Times" w:cs="Arial"/>
          <w:color w:val="1A1A1A"/>
        </w:rPr>
        <w:t>at is needed for infrastructure</w:t>
      </w:r>
      <w:r w:rsidRPr="001D441F">
        <w:rPr>
          <w:rFonts w:ascii="Times" w:hAnsi="Times" w:cs="Arial"/>
          <w:color w:val="1A1A1A"/>
        </w:rPr>
        <w:t xml:space="preserve">. </w:t>
      </w:r>
    </w:p>
    <w:p w14:paraId="6F336FED" w14:textId="77777777" w:rsidR="00595B5E"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Revisit Graham King’s white paper on this topic. Version 1.0 in March 2005! </w:t>
      </w:r>
    </w:p>
    <w:p w14:paraId="3E871E61" w14:textId="1CBC32A3" w:rsidR="00425E8E" w:rsidRPr="001D441F"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Template from France Canada UK….</w:t>
      </w:r>
      <w:r w:rsidR="00595B5E">
        <w:rPr>
          <w:rFonts w:ascii="Times" w:hAnsi="Times" w:cs="Arial"/>
          <w:color w:val="1A1A1A"/>
        </w:rPr>
        <w:t xml:space="preserve"> </w:t>
      </w:r>
      <w:r w:rsidRPr="001D441F">
        <w:rPr>
          <w:rFonts w:ascii="Times" w:hAnsi="Times" w:cs="Arial"/>
          <w:color w:val="1A1A1A"/>
        </w:rPr>
        <w:t xml:space="preserve">List of names taken by Pires. </w:t>
      </w:r>
    </w:p>
    <w:p w14:paraId="60A545DB" w14:textId="43FEB03F" w:rsidR="00425E8E" w:rsidRPr="001D441F" w:rsidRDefault="00425E8E" w:rsidP="0082150A">
      <w:pPr>
        <w:widowControl w:val="0"/>
        <w:autoSpaceDE w:val="0"/>
        <w:autoSpaceDN w:val="0"/>
        <w:adjustRightInd w:val="0"/>
        <w:rPr>
          <w:rFonts w:ascii="Times" w:hAnsi="Times" w:cs="Arial"/>
          <w:color w:val="1A1A1A"/>
        </w:rPr>
      </w:pPr>
      <w:r w:rsidRPr="001D441F">
        <w:rPr>
          <w:rFonts w:ascii="Times" w:hAnsi="Times" w:cs="Arial"/>
          <w:color w:val="1A1A1A"/>
        </w:rPr>
        <w:t xml:space="preserve">Future, </w:t>
      </w:r>
      <w:r w:rsidR="00595B5E">
        <w:rPr>
          <w:rFonts w:ascii="Times" w:hAnsi="Times" w:cs="Arial"/>
          <w:color w:val="1A1A1A"/>
        </w:rPr>
        <w:t>we should consider moving this meeting to</w:t>
      </w:r>
      <w:r w:rsidRPr="001D441F">
        <w:rPr>
          <w:rFonts w:ascii="Times" w:hAnsi="Times" w:cs="Arial"/>
          <w:color w:val="1A1A1A"/>
        </w:rPr>
        <w:t xml:space="preserve"> Saturday evenings </w:t>
      </w:r>
      <w:r w:rsidR="00595B5E">
        <w:rPr>
          <w:rFonts w:ascii="Times" w:hAnsi="Times" w:cs="Arial"/>
          <w:color w:val="1A1A1A"/>
        </w:rPr>
        <w:t>s</w:t>
      </w:r>
      <w:r w:rsidRPr="001D441F">
        <w:rPr>
          <w:rFonts w:ascii="Times" w:hAnsi="Times" w:cs="Arial"/>
          <w:color w:val="1A1A1A"/>
        </w:rPr>
        <w:t xml:space="preserve">o we can get some food and beer into meeting. BYOF, and with beer. </w:t>
      </w:r>
    </w:p>
    <w:p w14:paraId="3F75BB80" w14:textId="77777777" w:rsidR="0082150A" w:rsidRPr="001D441F" w:rsidRDefault="0082150A" w:rsidP="0082150A">
      <w:pPr>
        <w:widowControl w:val="0"/>
        <w:autoSpaceDE w:val="0"/>
        <w:autoSpaceDN w:val="0"/>
        <w:adjustRightInd w:val="0"/>
        <w:rPr>
          <w:rFonts w:ascii="Times" w:hAnsi="Times" w:cs="Arial"/>
          <w:color w:val="1A1A1A"/>
        </w:rPr>
      </w:pPr>
    </w:p>
    <w:p w14:paraId="22A6E848" w14:textId="4A0B4EB9" w:rsidR="0082150A" w:rsidRPr="001D441F" w:rsidRDefault="00595B5E" w:rsidP="0082150A">
      <w:pPr>
        <w:widowControl w:val="0"/>
        <w:autoSpaceDE w:val="0"/>
        <w:autoSpaceDN w:val="0"/>
        <w:adjustRightInd w:val="0"/>
        <w:rPr>
          <w:rFonts w:ascii="Times" w:hAnsi="Times" w:cs="Arial"/>
          <w:color w:val="1A1A1A"/>
        </w:rPr>
      </w:pPr>
      <w:r>
        <w:rPr>
          <w:rFonts w:ascii="Times" w:hAnsi="Times" w:cs="Arial"/>
          <w:color w:val="1A1A1A"/>
        </w:rPr>
        <w:t xml:space="preserve">8 </w:t>
      </w:r>
      <w:r w:rsidR="0082150A" w:rsidRPr="001D441F">
        <w:rPr>
          <w:rFonts w:ascii="Times" w:hAnsi="Times" w:cs="Arial"/>
          <w:color w:val="1A1A1A"/>
        </w:rPr>
        <w:t>Any other business?</w:t>
      </w:r>
    </w:p>
    <w:p w14:paraId="221FA94F" w14:textId="2ED7DB69" w:rsidR="0082150A" w:rsidRDefault="0082150A" w:rsidP="0082150A">
      <w:pPr>
        <w:widowControl w:val="0"/>
        <w:autoSpaceDE w:val="0"/>
        <w:autoSpaceDN w:val="0"/>
        <w:adjustRightInd w:val="0"/>
        <w:rPr>
          <w:rFonts w:ascii="Times" w:hAnsi="Times" w:cs="Arial"/>
          <w:color w:val="1A1A1A"/>
        </w:rPr>
      </w:pPr>
    </w:p>
    <w:p w14:paraId="2A091A92" w14:textId="3A4D1B32" w:rsidR="00595B5E" w:rsidRPr="001D441F" w:rsidRDefault="00595B5E" w:rsidP="0082150A">
      <w:pPr>
        <w:widowControl w:val="0"/>
        <w:autoSpaceDE w:val="0"/>
        <w:autoSpaceDN w:val="0"/>
        <w:adjustRightInd w:val="0"/>
        <w:rPr>
          <w:rFonts w:ascii="Times" w:hAnsi="Times" w:cs="Arial"/>
          <w:color w:val="1A1A1A"/>
        </w:rPr>
      </w:pPr>
      <w:r>
        <w:rPr>
          <w:rFonts w:ascii="Times" w:hAnsi="Times" w:cs="Arial"/>
          <w:color w:val="1A1A1A"/>
        </w:rPr>
        <w:t>None, meeting adjourned.</w:t>
      </w:r>
    </w:p>
    <w:sectPr w:rsidR="00595B5E" w:rsidRPr="001D441F" w:rsidSect="009E22BA">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C3EE2" w14:textId="77777777" w:rsidR="00595B5E" w:rsidRDefault="00595B5E" w:rsidP="00595B5E">
      <w:r>
        <w:separator/>
      </w:r>
    </w:p>
  </w:endnote>
  <w:endnote w:type="continuationSeparator" w:id="0">
    <w:p w14:paraId="511476FC" w14:textId="77777777" w:rsidR="00595B5E" w:rsidRDefault="00595B5E" w:rsidP="0059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5EC6E" w14:textId="77777777" w:rsidR="00595B5E" w:rsidRDefault="00595B5E" w:rsidP="00595B5E">
      <w:r>
        <w:separator/>
      </w:r>
    </w:p>
  </w:footnote>
  <w:footnote w:type="continuationSeparator" w:id="0">
    <w:p w14:paraId="746E0A64" w14:textId="77777777" w:rsidR="00595B5E" w:rsidRDefault="00595B5E" w:rsidP="00595B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1752" w14:textId="77777777" w:rsidR="00595B5E" w:rsidRDefault="00595B5E" w:rsidP="004F78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0CB89" w14:textId="77777777" w:rsidR="00595B5E" w:rsidRDefault="00595B5E" w:rsidP="00595B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E582" w14:textId="77777777" w:rsidR="00595B5E" w:rsidRDefault="00595B5E" w:rsidP="004F78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A2F">
      <w:rPr>
        <w:rStyle w:val="PageNumber"/>
        <w:noProof/>
      </w:rPr>
      <w:t>1</w:t>
    </w:r>
    <w:r>
      <w:rPr>
        <w:rStyle w:val="PageNumber"/>
      </w:rPr>
      <w:fldChar w:fldCharType="end"/>
    </w:r>
  </w:p>
  <w:p w14:paraId="583F08EA" w14:textId="77777777" w:rsidR="00595B5E" w:rsidRDefault="00595B5E" w:rsidP="00595B5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0A"/>
    <w:rsid w:val="001D441F"/>
    <w:rsid w:val="00247A2F"/>
    <w:rsid w:val="00425E8E"/>
    <w:rsid w:val="004546B8"/>
    <w:rsid w:val="00533136"/>
    <w:rsid w:val="00595B5E"/>
    <w:rsid w:val="00647A1C"/>
    <w:rsid w:val="0074715E"/>
    <w:rsid w:val="0082150A"/>
    <w:rsid w:val="00963A2A"/>
    <w:rsid w:val="009E22BA"/>
    <w:rsid w:val="00B30E89"/>
    <w:rsid w:val="00C32B3D"/>
    <w:rsid w:val="00CF4709"/>
    <w:rsid w:val="00D2333C"/>
    <w:rsid w:val="00D74E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3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B5E"/>
    <w:pPr>
      <w:tabs>
        <w:tab w:val="center" w:pos="4320"/>
        <w:tab w:val="right" w:pos="8640"/>
      </w:tabs>
    </w:pPr>
  </w:style>
  <w:style w:type="character" w:customStyle="1" w:styleId="HeaderChar">
    <w:name w:val="Header Char"/>
    <w:basedOn w:val="DefaultParagraphFont"/>
    <w:link w:val="Header"/>
    <w:rsid w:val="00595B5E"/>
  </w:style>
  <w:style w:type="character" w:styleId="PageNumber">
    <w:name w:val="page number"/>
    <w:basedOn w:val="DefaultParagraphFont"/>
    <w:rsid w:val="00595B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B5E"/>
    <w:pPr>
      <w:tabs>
        <w:tab w:val="center" w:pos="4320"/>
        <w:tab w:val="right" w:pos="8640"/>
      </w:tabs>
    </w:pPr>
  </w:style>
  <w:style w:type="character" w:customStyle="1" w:styleId="HeaderChar">
    <w:name w:val="Header Char"/>
    <w:basedOn w:val="DefaultParagraphFont"/>
    <w:link w:val="Header"/>
    <w:rsid w:val="00595B5E"/>
  </w:style>
  <w:style w:type="character" w:styleId="PageNumber">
    <w:name w:val="page number"/>
    <w:basedOn w:val="DefaultParagraphFont"/>
    <w:rsid w:val="0059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3488</Characters>
  <Application>Microsoft Macintosh Word</Application>
  <DocSecurity>0</DocSecurity>
  <Lines>29</Lines>
  <Paragraphs>8</Paragraphs>
  <ScaleCrop>false</ScaleCrop>
  <Company>University of Missouri-Columbia; Division of Biologic</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Mayfield</dc:creator>
  <cp:keywords/>
  <cp:lastModifiedBy>Biological Sciences</cp:lastModifiedBy>
  <cp:revision>4</cp:revision>
  <cp:lastPrinted>2013-01-09T01:24:00Z</cp:lastPrinted>
  <dcterms:created xsi:type="dcterms:W3CDTF">2013-01-09T01:07:00Z</dcterms:created>
  <dcterms:modified xsi:type="dcterms:W3CDTF">2013-01-09T01:24:00Z</dcterms:modified>
</cp:coreProperties>
</file>